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55253" w14:textId="693892C5" w:rsidR="008B68D7" w:rsidRDefault="008B68D7" w:rsidP="008B68D7">
      <w:pPr>
        <w:jc w:val="center"/>
        <w:rPr>
          <w:noProof/>
        </w:rPr>
      </w:pPr>
      <w:r w:rsidRPr="008B68D7">
        <w:rPr>
          <w:rFonts w:ascii="Georgia" w:hAnsi="Georgia"/>
          <w:b/>
          <w:bCs/>
          <w:noProof/>
          <w:sz w:val="28"/>
          <w:szCs w:val="28"/>
        </w:rPr>
        <w:t>Tutlanda E</w:t>
      </w:r>
      <w:r>
        <w:rPr>
          <w:rFonts w:ascii="Georgia" w:hAnsi="Georgia"/>
          <w:b/>
          <w:bCs/>
          <w:noProof/>
          <w:sz w:val="28"/>
          <w:szCs w:val="28"/>
        </w:rPr>
        <w:t>-</w:t>
      </w:r>
      <w:r w:rsidRPr="008B68D7">
        <w:rPr>
          <w:rFonts w:ascii="Georgia" w:hAnsi="Georgia"/>
          <w:b/>
          <w:bCs/>
          <w:noProof/>
          <w:sz w:val="28"/>
          <w:szCs w:val="28"/>
        </w:rPr>
        <w:t>kongreso Gherla 2022</w:t>
      </w:r>
    </w:p>
    <w:p w14:paraId="17ACFB35" w14:textId="7FF71ECB" w:rsidR="00F144AA" w:rsidRDefault="008B68D7">
      <w:r>
        <w:rPr>
          <w:noProof/>
        </w:rPr>
        <w:drawing>
          <wp:inline distT="0" distB="0" distL="0" distR="0" wp14:anchorId="087C2E67" wp14:editId="03A765C7">
            <wp:extent cx="5882640" cy="3308985"/>
            <wp:effectExtent l="0" t="0" r="3810" b="5715"/>
            <wp:docPr id="1312564591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764" cy="330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CDB72" wp14:editId="57E83E35">
            <wp:extent cx="5943600" cy="4457700"/>
            <wp:effectExtent l="0" t="0" r="0" b="0"/>
            <wp:docPr id="992449898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4B5677" wp14:editId="49834B90">
            <wp:extent cx="5943600" cy="5400040"/>
            <wp:effectExtent l="0" t="0" r="0" b="0"/>
            <wp:docPr id="1958092956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40F9F6" wp14:editId="7E3934BD">
            <wp:extent cx="5943600" cy="6393180"/>
            <wp:effectExtent l="0" t="0" r="0" b="7620"/>
            <wp:docPr id="1595729480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C206F7" wp14:editId="6FF9A97E">
            <wp:extent cx="5943600" cy="3665220"/>
            <wp:effectExtent l="0" t="0" r="0" b="0"/>
            <wp:docPr id="683781382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921F34" wp14:editId="173F3C51">
            <wp:extent cx="5943600" cy="4457700"/>
            <wp:effectExtent l="0" t="0" r="0" b="0"/>
            <wp:docPr id="104244097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C3CFE7" wp14:editId="42F9B4E1">
            <wp:extent cx="5943600" cy="4457700"/>
            <wp:effectExtent l="0" t="0" r="0" b="0"/>
            <wp:docPr id="173461539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D7"/>
    <w:rsid w:val="00234522"/>
    <w:rsid w:val="00262C69"/>
    <w:rsid w:val="006427E1"/>
    <w:rsid w:val="008B68D7"/>
    <w:rsid w:val="00AA4BBF"/>
    <w:rsid w:val="00AB31ED"/>
    <w:rsid w:val="00BB5719"/>
    <w:rsid w:val="00D373DB"/>
    <w:rsid w:val="00D945CF"/>
    <w:rsid w:val="00DC69F1"/>
    <w:rsid w:val="00F1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70ED"/>
  <w15:chartTrackingRefBased/>
  <w15:docId w15:val="{E2D8EC27-B3C3-4819-8F94-9779E393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Pitar</dc:creator>
  <cp:keywords/>
  <dc:description/>
  <cp:lastModifiedBy>Emil Pitar</cp:lastModifiedBy>
  <cp:revision>1</cp:revision>
  <dcterms:created xsi:type="dcterms:W3CDTF">2024-07-18T15:53:00Z</dcterms:created>
  <dcterms:modified xsi:type="dcterms:W3CDTF">2024-07-18T15:58:00Z</dcterms:modified>
</cp:coreProperties>
</file>